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28" w:rsidRPr="00D4108E" w:rsidRDefault="00C9443C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28080" cy="9429750"/>
            <wp:effectExtent l="19050" t="0" r="1270" b="0"/>
            <wp:docPr id="1" name="Рисунок 1" descr="C:\Users\Lenovo\Desktop\на сайт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а сайт\пол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43C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 Организация питания в детском саду осуществляется штатными работниками дошкольного образовательного учреждения.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цели и задачи организации питания в ДОУ</w:t>
      </w:r>
    </w:p>
    <w:p w:rsidR="00C52342" w:rsidRPr="00D4108E" w:rsidRDefault="00C52342" w:rsidP="00C9443C">
      <w:pPr>
        <w:pStyle w:val="a3"/>
        <w:jc w:val="both"/>
      </w:pPr>
      <w:r w:rsidRPr="00D4108E">
        <w:t xml:space="preserve"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</w:t>
      </w:r>
      <w:proofErr w:type="gramStart"/>
      <w:r w:rsidRPr="00D4108E">
        <w:t>дошкольном</w:t>
      </w:r>
      <w:proofErr w:type="gramEnd"/>
    </w:p>
    <w:p w:rsidR="00426E28" w:rsidRPr="00D4108E" w:rsidRDefault="00C52342" w:rsidP="00C9443C">
      <w:pPr>
        <w:pStyle w:val="a3"/>
        <w:jc w:val="both"/>
      </w:pPr>
      <w:r w:rsidRPr="00D4108E">
        <w:t xml:space="preserve">образовательном </w:t>
      </w:r>
      <w:proofErr w:type="gramStart"/>
      <w:r w:rsidRPr="00D4108E">
        <w:t>учреждении</w:t>
      </w:r>
      <w:proofErr w:type="gramEnd"/>
      <w:r w:rsidRPr="00D4108E">
        <w:t xml:space="preserve">. </w:t>
      </w:r>
    </w:p>
    <w:p w:rsidR="00C52342" w:rsidRPr="00D4108E" w:rsidRDefault="00426E28" w:rsidP="00C9443C">
      <w:pPr>
        <w:pStyle w:val="a3"/>
        <w:jc w:val="both"/>
      </w:pPr>
      <w:r w:rsidRPr="00D4108E">
        <w:t>2.2 Основными задачами при организации питания воспитанников ДОУ являются</w:t>
      </w:r>
    </w:p>
    <w:p w:rsidR="00C52342" w:rsidRPr="00D4108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C52342" w:rsidRPr="00D4108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C52342" w:rsidRPr="00D4108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C52342" w:rsidRPr="00D4108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принципов здорового и полноценного питания;</w:t>
      </w:r>
    </w:p>
    <w:p w:rsidR="00C52342" w:rsidRPr="00D4108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C52342" w:rsidRPr="00D4108E" w:rsidRDefault="00C52342" w:rsidP="00C9443C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организации питания воспитанников ДОУ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поставки продуктов в ДОУ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Порядок поставки продуктов определяется договором между поставщиком и дошкольным образовательным учреждением.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Товар передается в соответствии с заявкой ДОУ, содержащей дату поставки, наименование и количество товара, подлежащего доставке.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Продукция поставляется в одноразовой упаковке (таре) производителя. 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Вместе с товаром поставщик передает документы на него, указанные в спецификации. 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Условия и сроки хранения продуктов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Складские помещения и холодильные камеры необходимо содержать в чистоте, хорошо проветривать.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Нормы питания и физиологических потребностей детей в пищевых веществах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Воспитанники ДОУ получают трехразовое питание, обеспечивающее 100% суточного рациона. При этом завтрак должен составлять 20-25% суточной калорийности, обед 35-40%, полдник 10-15%.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Объём пищи и выход блюд должны строго соответствовать возрасту ребёнка.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Роспотребнадзоре</w:t>
      </w:r>
      <w:proofErr w:type="spell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утверждённого заведующим дошкольным образовательным учреждением.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6.4. На основе примерного меню составляется ежедневное меню-требование и утверждается заведующим дошкольным образовательным учреждением. 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6.5. </w:t>
      </w:r>
      <w:r w:rsidR="00426E28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меню-требования для детей в возрасте от 1 года до 7 лет учитывается</w:t>
      </w:r>
    </w:p>
    <w:p w:rsidR="00C52342" w:rsidRPr="00D4108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среднесуточный набор продуктов для каждой возрастной группы;</w:t>
      </w:r>
    </w:p>
    <w:p w:rsidR="00C52342" w:rsidRPr="00D4108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блюд для каждой группы;</w:t>
      </w:r>
    </w:p>
    <w:p w:rsidR="00C52342" w:rsidRPr="00D4108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физиологических потребностей;</w:t>
      </w:r>
    </w:p>
    <w:p w:rsidR="00C52342" w:rsidRPr="00D4108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потерь при холодной и тепловой обработке продуктов;</w:t>
      </w:r>
    </w:p>
    <w:p w:rsidR="00C52342" w:rsidRPr="00D4108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готовых блюд;</w:t>
      </w:r>
    </w:p>
    <w:p w:rsidR="00C52342" w:rsidRPr="00D4108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взаимозаменяемости продуктов при приготовлении блюд;</w:t>
      </w:r>
    </w:p>
    <w:p w:rsidR="00C52342" w:rsidRPr="00D4108E" w:rsidRDefault="00C52342" w:rsidP="00C9443C">
      <w:pPr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  <w:proofErr w:type="spell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426E28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Вносить изменения в утверждённое меню-раскладку, без согласования с заведующим дошкольным образовательным учреждением, запрещается.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Организация питания в дошкольном образовательном учреждении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Контроль организации питания воспитанников ДОУ, соблюдения меню-требования осуществляет заведующий дошкольным образовательным учреждением.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</w:t>
      </w:r>
      <w:r w:rsidR="00E94B11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следующие условия для организации питания</w:t>
      </w:r>
    </w:p>
    <w:p w:rsidR="00C52342" w:rsidRPr="00D4108E" w:rsidRDefault="00C52342" w:rsidP="00C9443C">
      <w:pPr>
        <w:numPr>
          <w:ilvl w:val="0"/>
          <w:numId w:val="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C52342" w:rsidRPr="00D4108E" w:rsidRDefault="00C52342" w:rsidP="00C9443C">
      <w:pPr>
        <w:numPr>
          <w:ilvl w:val="0"/>
          <w:numId w:val="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помещений для приема пищи, оснащенных соответствующей мебелью.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Выдача готовой пищи разрешается только после проведения контроля </w:t>
      </w:r>
      <w:proofErr w:type="spell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Масса порционных блюд должна соответствовать выходу блюда, указанному в меню.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Непосредственно после приготовления пищи отбирается суточная проба готовой продукции (все готовые блюда). 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Суточная проба отбирается в объеме</w:t>
      </w:r>
    </w:p>
    <w:p w:rsidR="00C52342" w:rsidRPr="00D4108E" w:rsidRDefault="00C52342" w:rsidP="00C9443C">
      <w:pPr>
        <w:numPr>
          <w:ilvl w:val="0"/>
          <w:numId w:val="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порционные блюда - в полном объеме;</w:t>
      </w:r>
    </w:p>
    <w:p w:rsidR="00C52342" w:rsidRPr="00D4108E" w:rsidRDefault="00C52342" w:rsidP="00C9443C">
      <w:pPr>
        <w:numPr>
          <w:ilvl w:val="0"/>
          <w:numId w:val="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холодные закуски, первые блюда, гарниры и напитки (третьи блюда) - в количестве не менее 100 г;</w:t>
      </w:r>
    </w:p>
    <w:p w:rsidR="00C52342" w:rsidRPr="00D4108E" w:rsidRDefault="00C52342" w:rsidP="00C9443C">
      <w:pPr>
        <w:numPr>
          <w:ilvl w:val="0"/>
          <w:numId w:val="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Вносить изменения в утвержденное меню-требование, без согласования с заведующим дошкольным образовательным учреждением запрещается.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 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7.13</w:t>
      </w:r>
      <w:proofErr w:type="gram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возникновения и распространения инфекционных и массовых </w:t>
      </w:r>
      <w:proofErr w:type="spell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неинфкционных</w:t>
      </w:r>
      <w:proofErr w:type="spell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(отравлений) не допускается:</w:t>
      </w:r>
    </w:p>
    <w:p w:rsidR="00C52342" w:rsidRPr="00D4108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запрещенных пищевых продуктов;</w:t>
      </w:r>
    </w:p>
    <w:p w:rsidR="00C52342" w:rsidRPr="00D4108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на пищеблоке ДОУ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рубленным</w:t>
      </w:r>
      <w:proofErr w:type="gram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C52342" w:rsidRPr="00D4108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окрошек и холодных супов;</w:t>
      </w:r>
    </w:p>
    <w:p w:rsidR="00C52342" w:rsidRPr="00D4108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остатков пищи от предыдущего приема и пищи, приготовленной накануне;</w:t>
      </w:r>
    </w:p>
    <w:p w:rsidR="00C52342" w:rsidRPr="00D4108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 продуктов с истекшими сроками годности и явными признаками недоброкачественности (порчи);</w:t>
      </w:r>
    </w:p>
    <w:p w:rsidR="00C52342" w:rsidRPr="00D4108E" w:rsidRDefault="00C52342" w:rsidP="00C9443C">
      <w:pPr>
        <w:numPr>
          <w:ilvl w:val="0"/>
          <w:numId w:val="5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овощей и фруктов с наличием плесени и признаками гнили.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7.14 Проверку качества пищи, соблюдение рецептур и технологических режимов осуществляет медицинский работник дошкольного образовательного учреждения.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7.15Дошкольное образовательное учреждения обеспечивает охрану товарно-материальных ценностей.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7.16. В компетенцию заведующего ДОУ по организации питания входит:</w:t>
      </w:r>
    </w:p>
    <w:p w:rsidR="00C52342" w:rsidRPr="00D4108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ежедневное утверждение меню-требования;</w:t>
      </w:r>
    </w:p>
    <w:p w:rsidR="00C52342" w:rsidRPr="00D4108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C52342" w:rsidRPr="00D4108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и текущий ремонт помещений пищеблока;</w:t>
      </w:r>
    </w:p>
    <w:p w:rsidR="00C52342" w:rsidRPr="00D4108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требований СанПиН 2.4.1.3049-13;</w:t>
      </w:r>
    </w:p>
    <w:p w:rsidR="00C52342" w:rsidRPr="00D4108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C52342" w:rsidRPr="00D4108E" w:rsidRDefault="00C52342" w:rsidP="00C9443C">
      <w:pPr>
        <w:numPr>
          <w:ilvl w:val="0"/>
          <w:numId w:val="6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контрактов на поставку продуктов питания поставщиком.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7.17 Работа по организации питания детей в группах осуществляется под руководством воспитателя и заключается</w:t>
      </w:r>
    </w:p>
    <w:p w:rsidR="00C52342" w:rsidRPr="00D4108E" w:rsidRDefault="00C52342" w:rsidP="00C9443C">
      <w:pPr>
        <w:numPr>
          <w:ilvl w:val="0"/>
          <w:numId w:val="7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создании безопасных условий при подготовке и во время приема пищи;</w:t>
      </w:r>
    </w:p>
    <w:p w:rsidR="00C52342" w:rsidRPr="00D4108E" w:rsidRDefault="00C52342" w:rsidP="00C9443C">
      <w:pPr>
        <w:numPr>
          <w:ilvl w:val="0"/>
          <w:numId w:val="7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культурно-гигиенических навыков во время приема пищи детьми.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7.19</w:t>
      </w:r>
      <w:proofErr w:type="gram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раздачей пищи детям помощник воспитателя обязан:</w:t>
      </w:r>
    </w:p>
    <w:p w:rsidR="00C52342" w:rsidRPr="00D4108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промыть столы горячей водой с мылом;</w:t>
      </w:r>
    </w:p>
    <w:p w:rsidR="00C52342" w:rsidRPr="00D4108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вымыть руки;</w:t>
      </w:r>
    </w:p>
    <w:p w:rsidR="00C52342" w:rsidRPr="00D4108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надеть специальную одежду для получения и раздачи пищи;</w:t>
      </w:r>
    </w:p>
    <w:p w:rsidR="00C52342" w:rsidRPr="00D4108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проветрить помещение;</w:t>
      </w:r>
    </w:p>
    <w:p w:rsidR="00C52342" w:rsidRPr="00D4108E" w:rsidRDefault="00C52342" w:rsidP="00C9443C">
      <w:pPr>
        <w:numPr>
          <w:ilvl w:val="0"/>
          <w:numId w:val="8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сервировать столы в соответствии с приемом пищи.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7.20. К сервировке столов могут привлекаться дети с 3 лет.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7.21. Во время раздачи пищи категорически запрещается нахождение воспитанников в обеденной зоне. </w:t>
      </w:r>
    </w:p>
    <w:p w:rsidR="00E94B11" w:rsidRPr="00D4108E" w:rsidRDefault="00E94B11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7.22 Подача блюд и прием пищи в обед осуществляется в следующем порядке: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сервировки столов на столы ставятся хлебные тарелки с хлебом;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разливают III блюдо;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 первое блюдо;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рассаживаются за столы и начинают прием пищи;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употребления воспитанниками ДОУ блюда, помощник воспитателя убирает со столов салатники;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приступают к приему первого блюда;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окончании, помощник воспитателя убирает со столов тарелки из-под первого;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 второе блюдо;</w:t>
      </w:r>
    </w:p>
    <w:p w:rsidR="00C52342" w:rsidRPr="00D4108E" w:rsidRDefault="00C52342" w:rsidP="00C9443C">
      <w:pPr>
        <w:numPr>
          <w:ilvl w:val="0"/>
          <w:numId w:val="9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пищи заканчивается приемом третьего блюда.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Порядок учета питания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</w:t>
      </w:r>
      <w:r w:rsidR="00E94B11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которые ежедневно с 9.00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до 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15.00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подают педагоги. </w:t>
      </w:r>
    </w:p>
    <w:p w:rsidR="00E94B11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На следующий день 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9.00 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8.10. Финансовое обеспечение питания отнесено к компетенции заведующего дошкольным образовательным учреждением.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Разграничение компетенции по вопросам организации питания в ДОУ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Заведующий дошкольным образовательным учреждением создаёт условия для организации качественного питания воспитанников.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9.2. Заведующий несёт персональную ответственность за организацию питания детей в дошкольном образовательном учреждении.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Заведующий ДОУ представляет учредителю необходимые документы по использованию денежных средств на питание воспитанников.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Важнейшим условием правильной организации пита</w:t>
      </w:r>
      <w:r w:rsidR="00C944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детей является строгое со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D4108E" w:rsidRPr="00D4108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9.6 Мероприятия проводимые в ДОУ</w:t>
      </w:r>
    </w:p>
    <w:p w:rsidR="00C52342" w:rsidRPr="00D4108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C52342" w:rsidRPr="00D4108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продуктов питания и продовольственного сырья только с </w:t>
      </w:r>
      <w:proofErr w:type="gram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сопроводи-тельными</w:t>
      </w:r>
      <w:proofErr w:type="gram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 (сертификат, декларация о соответствии товара, удостоверение качества, ветеринарное свидетельство);</w:t>
      </w:r>
    </w:p>
    <w:p w:rsidR="00C52342" w:rsidRPr="00D4108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необходимой документации;</w:t>
      </w:r>
    </w:p>
    <w:p w:rsidR="00C52342" w:rsidRPr="00D4108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холодильные установки с разной температурой хранения, с регистрацией температуры в журнале;</w:t>
      </w:r>
    </w:p>
    <w:p w:rsidR="00C52342" w:rsidRPr="00D4108E" w:rsidRDefault="00C52342" w:rsidP="00C9443C">
      <w:pPr>
        <w:numPr>
          <w:ilvl w:val="0"/>
          <w:numId w:val="10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C52342" w:rsidRPr="00D4108E" w:rsidRDefault="00D4108E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C52342"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Контроль организации питания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чреждения. </w:t>
      </w:r>
    </w:p>
    <w:p w:rsidR="00D4108E" w:rsidRPr="00D4108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52342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ДОУ обеспечивает контроль:</w:t>
      </w:r>
    </w:p>
    <w:p w:rsidR="00C52342" w:rsidRPr="00D4108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C52342" w:rsidRPr="00D4108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договоров на закупку и поставку продуктов питания;</w:t>
      </w:r>
    </w:p>
    <w:p w:rsidR="00C52342" w:rsidRPr="00D4108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хранения и сроков реализации пищевых продуктов;</w:t>
      </w:r>
    </w:p>
    <w:p w:rsidR="00C52342" w:rsidRPr="00D4108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D4108E" w:rsidRPr="00D4108E" w:rsidRDefault="00C52342" w:rsidP="00C9443C">
      <w:pPr>
        <w:numPr>
          <w:ilvl w:val="0"/>
          <w:numId w:val="11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пищеблока дошкольного образовательного учреждения и мест приема пищи достаточным количеством столовой и кухонной 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посуды, спецодеждой, санитарно-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гигиеническими средствами, разделочным оборудованием и уборочным инвентарем.</w:t>
      </w:r>
    </w:p>
    <w:p w:rsidR="00C52342" w:rsidRPr="00D4108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10.4 Медицинский работник детского сада осуществляет контроль</w:t>
      </w:r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  <w:proofErr w:type="gramEnd"/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отбора и условий хранения суточных проб (ежедневно);</w:t>
      </w:r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правил личной гигиены сотрудниками пищеблока с отметкой в журнале здоровья (ежедневно);</w:t>
      </w:r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суточных норм питания на одного ребенка;</w:t>
      </w:r>
    </w:p>
    <w:p w:rsidR="00C52342" w:rsidRPr="00D4108E" w:rsidRDefault="00C52342" w:rsidP="00C9443C">
      <w:pPr>
        <w:numPr>
          <w:ilvl w:val="0"/>
          <w:numId w:val="1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D4108E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D4108E"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Документация</w:t>
      </w:r>
    </w:p>
    <w:p w:rsidR="00C52342" w:rsidRPr="00D4108E" w:rsidRDefault="00D4108E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</w:t>
      </w:r>
      <w:proofErr w:type="gramStart"/>
      <w:r w:rsidRPr="00D41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Pr="00D41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ДОУ должны быть следующие документы по вопросам организации питания (регламентирующие и учётные, подтверждающие расходы по питанию: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питания воспитанников ДОУ;</w:t>
      </w:r>
    </w:p>
    <w:p w:rsidR="00C52342" w:rsidRPr="00D4108E" w:rsidRDefault="00672F5F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C52342" w:rsidRPr="00D410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Положение об административном контроле качества питания в ДОУ</w:t>
        </w:r>
      </w:hyperlink>
      <w:r w:rsidR="00C52342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на поставку продуктов питания;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ежемесячно);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бракеража поступающего продовольственного сырья и пищевых продуктов (в соответствии с СанПиН);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бракеража готовой продукции (в соответствии с СанПиН);</w:t>
      </w:r>
    </w:p>
    <w:p w:rsidR="00C52342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proofErr w:type="gramStart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температурным режимом холодильных камер и холодильников;</w:t>
      </w:r>
    </w:p>
    <w:p w:rsidR="00D4108E" w:rsidRPr="00D4108E" w:rsidRDefault="00C52342" w:rsidP="00C9443C">
      <w:pPr>
        <w:numPr>
          <w:ilvl w:val="0"/>
          <w:numId w:val="13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Книга складского учета поступающих продуктов и продовольственного сырья.</w:t>
      </w:r>
    </w:p>
    <w:p w:rsidR="00C52342" w:rsidRPr="00D4108E" w:rsidRDefault="00D4108E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11.2Перечень приказов:</w:t>
      </w:r>
    </w:p>
    <w:p w:rsidR="00C52342" w:rsidRPr="00D4108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и введение в действие Положения по питанию в ДОУ;</w:t>
      </w:r>
    </w:p>
    <w:p w:rsidR="00C52342" w:rsidRPr="00D4108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введении в действие примерного 10-дневного меню для воспитанников дошкольного образовательного учреждения;</w:t>
      </w:r>
    </w:p>
    <w:p w:rsidR="00C52342" w:rsidRPr="00D4108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питания детей с пищевой аллергией;</w:t>
      </w:r>
    </w:p>
    <w:p w:rsidR="00C52342" w:rsidRPr="00D4108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контроле по питанию;</w:t>
      </w:r>
    </w:p>
    <w:p w:rsidR="00C52342" w:rsidRPr="00D4108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графике выдачи пищи;</w:t>
      </w:r>
    </w:p>
    <w:p w:rsidR="00C52342" w:rsidRPr="00D4108E" w:rsidRDefault="00C52342" w:rsidP="00C9443C">
      <w:pPr>
        <w:numPr>
          <w:ilvl w:val="0"/>
          <w:numId w:val="14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графике закладки продуктов.</w:t>
      </w:r>
    </w:p>
    <w:p w:rsidR="00C52342" w:rsidRPr="00D4108E" w:rsidRDefault="00C52342" w:rsidP="00C9443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D4108E"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410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D4108E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1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Положение принимается на неопределенный срок. Изменения и дополнения к Положению принимаются в порядке, предусмотренном п.1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настоящего Положения. </w:t>
      </w:r>
    </w:p>
    <w:p w:rsidR="00C52342" w:rsidRPr="00D4108E" w:rsidRDefault="00C52342" w:rsidP="00C9443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108E"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108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52342" w:rsidRPr="00D4108E" w:rsidSect="00DA33E7">
      <w:pgSz w:w="11906" w:h="16838"/>
      <w:pgMar w:top="680" w:right="851" w:bottom="62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B78"/>
    <w:multiLevelType w:val="multilevel"/>
    <w:tmpl w:val="0030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7386D"/>
    <w:multiLevelType w:val="multilevel"/>
    <w:tmpl w:val="E882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75660"/>
    <w:multiLevelType w:val="multilevel"/>
    <w:tmpl w:val="E42E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9B69EC"/>
    <w:multiLevelType w:val="multilevel"/>
    <w:tmpl w:val="9E0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16710"/>
    <w:multiLevelType w:val="multilevel"/>
    <w:tmpl w:val="56CE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D2200"/>
    <w:multiLevelType w:val="multilevel"/>
    <w:tmpl w:val="28DE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1725D"/>
    <w:multiLevelType w:val="multilevel"/>
    <w:tmpl w:val="52EA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3E49AD"/>
    <w:multiLevelType w:val="multilevel"/>
    <w:tmpl w:val="58CA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E17EE"/>
    <w:multiLevelType w:val="multilevel"/>
    <w:tmpl w:val="9B3A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01185A"/>
    <w:multiLevelType w:val="multilevel"/>
    <w:tmpl w:val="EF82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34CE5"/>
    <w:multiLevelType w:val="multilevel"/>
    <w:tmpl w:val="8896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1C76FB"/>
    <w:multiLevelType w:val="multilevel"/>
    <w:tmpl w:val="AEEA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3C00F3"/>
    <w:multiLevelType w:val="multilevel"/>
    <w:tmpl w:val="36EC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EE329E"/>
    <w:multiLevelType w:val="multilevel"/>
    <w:tmpl w:val="085E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3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612"/>
    <w:rsid w:val="00426E28"/>
    <w:rsid w:val="00672F5F"/>
    <w:rsid w:val="00AA77DE"/>
    <w:rsid w:val="00C52342"/>
    <w:rsid w:val="00C9443C"/>
    <w:rsid w:val="00D4108E"/>
    <w:rsid w:val="00DA33E7"/>
    <w:rsid w:val="00E13612"/>
    <w:rsid w:val="00E94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5F"/>
  </w:style>
  <w:style w:type="paragraph" w:styleId="1">
    <w:name w:val="heading 1"/>
    <w:basedOn w:val="a"/>
    <w:next w:val="a"/>
    <w:link w:val="10"/>
    <w:uiPriority w:val="9"/>
    <w:qFormat/>
    <w:rsid w:val="00DA33E7"/>
    <w:pPr>
      <w:keepNext/>
      <w:spacing w:after="0" w:line="336" w:lineRule="atLeast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52342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523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3E7"/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table" w:styleId="a5">
    <w:name w:val="Table Grid"/>
    <w:basedOn w:val="a1"/>
    <w:uiPriority w:val="59"/>
    <w:rsid w:val="00DA3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9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33E7"/>
    <w:pPr>
      <w:keepNext/>
      <w:spacing w:after="0" w:line="336" w:lineRule="atLeast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52342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523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3E7"/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table" w:styleId="a5">
    <w:name w:val="Table Grid"/>
    <w:basedOn w:val="a1"/>
    <w:uiPriority w:val="59"/>
    <w:rsid w:val="00DA3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28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280939">
              <w:marLeft w:val="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69499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2813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7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6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dcterms:created xsi:type="dcterms:W3CDTF">2020-11-27T11:44:00Z</dcterms:created>
  <dcterms:modified xsi:type="dcterms:W3CDTF">2020-12-09T05:15:00Z</dcterms:modified>
</cp:coreProperties>
</file>